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D0" w:rsidRDefault="003C70D0" w:rsidP="00846566"/>
    <w:p w:rsidR="003C70D0" w:rsidRDefault="003C70D0" w:rsidP="00846566">
      <w:r>
        <w:t>06-271М «Клінічна анатомія та оперативна хірургія»</w:t>
      </w:r>
    </w:p>
    <w:p w:rsidR="003C70D0" w:rsidRDefault="003C70D0" w:rsidP="00846566">
      <w:pPr>
        <w:pStyle w:val="ListParagraph"/>
        <w:numPr>
          <w:ilvl w:val="0"/>
          <w:numId w:val="2"/>
        </w:numPr>
      </w:pPr>
      <w:r w:rsidRPr="00846566">
        <w:t xml:space="preserve">Клінічна  анатомія і оперативна хірургія грудей та органів грудної порожнини      </w:t>
      </w:r>
    </w:p>
    <w:p w:rsidR="003C70D0" w:rsidRDefault="003C70D0" w:rsidP="00846566">
      <w:pPr>
        <w:pStyle w:val="ListParagraph"/>
        <w:numPr>
          <w:ilvl w:val="0"/>
          <w:numId w:val="2"/>
        </w:numPr>
      </w:pPr>
      <w:r w:rsidRPr="00846566">
        <w:t xml:space="preserve"> Клінічна  анатомія і оперативна хірургія передньо-бокової стінки живота.</w:t>
      </w:r>
    </w:p>
    <w:p w:rsidR="003C70D0" w:rsidRDefault="003C70D0" w:rsidP="00846566">
      <w:pPr>
        <w:pStyle w:val="ListParagraph"/>
        <w:numPr>
          <w:ilvl w:val="0"/>
          <w:numId w:val="2"/>
        </w:numPr>
      </w:pPr>
      <w:r w:rsidRPr="00846566">
        <w:t>Клінічна  анатомія і оперативна хірургія органів черевної порожнини.</w:t>
      </w:r>
    </w:p>
    <w:p w:rsidR="003C70D0" w:rsidRDefault="003C70D0" w:rsidP="00846566">
      <w:pPr>
        <w:pStyle w:val="ListParagraph"/>
        <w:numPr>
          <w:ilvl w:val="0"/>
          <w:numId w:val="2"/>
        </w:numPr>
      </w:pPr>
      <w:r w:rsidRPr="00846566">
        <w:t>Клінічна  анатомія  та оперативна хірургія поперекової ділянки та заочеревинного простору .</w:t>
      </w:r>
    </w:p>
    <w:p w:rsidR="003C70D0" w:rsidRPr="00846566" w:rsidRDefault="003C70D0" w:rsidP="00846566">
      <w:pPr>
        <w:pStyle w:val="ListParagraph"/>
        <w:numPr>
          <w:ilvl w:val="0"/>
          <w:numId w:val="2"/>
        </w:numPr>
      </w:pPr>
      <w:r w:rsidRPr="00846566">
        <w:t>Клінічна  анатомія і оперативна хірургія  стінок і органів таза.</w:t>
      </w:r>
    </w:p>
    <w:sectPr w:rsidR="003C70D0" w:rsidRPr="00846566" w:rsidSect="00857B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3EE8"/>
    <w:multiLevelType w:val="hybridMultilevel"/>
    <w:tmpl w:val="C8C238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F43E67"/>
    <w:multiLevelType w:val="hybridMultilevel"/>
    <w:tmpl w:val="449216A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566"/>
    <w:rsid w:val="00065113"/>
    <w:rsid w:val="003C6F57"/>
    <w:rsid w:val="003C70D0"/>
    <w:rsid w:val="004B383C"/>
    <w:rsid w:val="00846566"/>
    <w:rsid w:val="00857B93"/>
    <w:rsid w:val="00F7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93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46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64</Words>
  <Characters>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М</dc:creator>
  <cp:keywords/>
  <dc:description/>
  <cp:lastModifiedBy>Lozinska</cp:lastModifiedBy>
  <cp:revision>3</cp:revision>
  <dcterms:created xsi:type="dcterms:W3CDTF">2020-03-17T11:04:00Z</dcterms:created>
  <dcterms:modified xsi:type="dcterms:W3CDTF">2020-03-17T13:14:00Z</dcterms:modified>
</cp:coreProperties>
</file>